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F841" w14:textId="5810C250" w:rsidR="00765C56" w:rsidRDefault="00B5439B" w:rsidP="00370B1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Obstacles to Discipleship</w:t>
      </w:r>
    </w:p>
    <w:p w14:paraId="15FB63B6" w14:textId="464E4064" w:rsidR="00B5439B" w:rsidRDefault="00B5439B" w:rsidP="00370B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(Obstacle 1: The Absence of Love)</w:t>
      </w:r>
    </w:p>
    <w:p w14:paraId="430926E0" w14:textId="77777777" w:rsidR="00370B15" w:rsidRPr="00B5439B" w:rsidRDefault="00370B15" w:rsidP="00370B15">
      <w:pPr>
        <w:jc w:val="center"/>
        <w:rPr>
          <w:rFonts w:ascii="Times New Roman" w:hAnsi="Times New Roman" w:cs="Times New Roman"/>
        </w:rPr>
      </w:pPr>
    </w:p>
    <w:p w14:paraId="45F601F5" w14:textId="64615399" w:rsidR="00765C56" w:rsidRDefault="00765C56" w:rsidP="00370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Passage</w:t>
      </w:r>
      <w:r>
        <w:rPr>
          <w:rFonts w:ascii="Times New Roman" w:hAnsi="Times New Roman" w:cs="Times New Roman"/>
        </w:rPr>
        <w:t>: Matthew 28:18-20; Matthew 22:34-40; 1 Corinthians 13</w:t>
      </w:r>
    </w:p>
    <w:p w14:paraId="04D11098" w14:textId="77777777" w:rsidR="00242197" w:rsidRDefault="00242197" w:rsidP="00242197">
      <w:pPr>
        <w:spacing w:line="276" w:lineRule="auto"/>
        <w:rPr>
          <w:rFonts w:ascii="Times New Roman" w:hAnsi="Times New Roman" w:cs="Times New Roman"/>
        </w:rPr>
      </w:pPr>
    </w:p>
    <w:p w14:paraId="713260F0" w14:textId="63763BEF" w:rsidR="00765C56" w:rsidRDefault="00765C56" w:rsidP="0024219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65C56">
        <w:rPr>
          <w:rFonts w:ascii="Times New Roman" w:hAnsi="Times New Roman" w:cs="Times New Roman"/>
          <w:b/>
          <w:bCs/>
        </w:rPr>
        <w:t xml:space="preserve">Love for God Is the Mark of a True Disciple </w:t>
      </w:r>
      <w:r w:rsidRPr="00765C56">
        <w:rPr>
          <w:rFonts w:ascii="Times New Roman" w:hAnsi="Times New Roman" w:cs="Times New Roman"/>
        </w:rPr>
        <w:t xml:space="preserve">– </w:t>
      </w:r>
      <w:r w:rsidRPr="00765C56">
        <w:rPr>
          <w:rFonts w:ascii="Times New Roman" w:hAnsi="Times New Roman" w:cs="Times New Roman"/>
          <w:i/>
          <w:iCs/>
        </w:rPr>
        <w:t>Matthew 22:37, 38</w:t>
      </w:r>
      <w:r w:rsidRPr="00765C56">
        <w:rPr>
          <w:rFonts w:ascii="Times New Roman" w:hAnsi="Times New Roman" w:cs="Times New Roman"/>
        </w:rPr>
        <w:t xml:space="preserve"> </w:t>
      </w:r>
    </w:p>
    <w:p w14:paraId="49E619D0" w14:textId="77777777" w:rsidR="00242197" w:rsidRPr="00765C56" w:rsidRDefault="00242197" w:rsidP="00242197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203B65AC" w14:textId="4D2F4106" w:rsidR="00765C56" w:rsidRPr="00242197" w:rsidRDefault="00765C56" w:rsidP="0024219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 should be the </w:t>
      </w:r>
      <w:r w:rsidR="0024219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of the disciple’s greatest love – </w:t>
      </w:r>
      <w:r>
        <w:rPr>
          <w:rFonts w:ascii="Times New Roman" w:hAnsi="Times New Roman" w:cs="Times New Roman"/>
          <w:i/>
          <w:iCs/>
        </w:rPr>
        <w:t>vs. 37</w:t>
      </w:r>
    </w:p>
    <w:p w14:paraId="10D40923" w14:textId="77777777" w:rsidR="00242197" w:rsidRDefault="00242197" w:rsidP="00242197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14:paraId="16BC5770" w14:textId="15F0B76E" w:rsidR="00765C56" w:rsidRPr="00242197" w:rsidRDefault="00765C56" w:rsidP="0024219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for God requires </w:t>
      </w:r>
      <w:r w:rsidR="0024219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of the disciple’s whole personality – </w:t>
      </w:r>
      <w:r>
        <w:rPr>
          <w:rFonts w:ascii="Times New Roman" w:hAnsi="Times New Roman" w:cs="Times New Roman"/>
          <w:i/>
          <w:iCs/>
        </w:rPr>
        <w:t>vs. 37</w:t>
      </w:r>
    </w:p>
    <w:p w14:paraId="76810E2C" w14:textId="23309F96" w:rsidR="00765C56" w:rsidRPr="00242197" w:rsidRDefault="00765C56" w:rsidP="00242197">
      <w:pPr>
        <w:spacing w:line="276" w:lineRule="auto"/>
        <w:rPr>
          <w:rFonts w:ascii="Times New Roman" w:hAnsi="Times New Roman" w:cs="Times New Roman"/>
        </w:rPr>
      </w:pPr>
    </w:p>
    <w:p w14:paraId="28CB4B63" w14:textId="036388CA" w:rsidR="00B5439B" w:rsidRDefault="00765C56" w:rsidP="0024219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for God is determined by fear, commitment, and </w:t>
      </w:r>
      <w:r w:rsidR="00242197">
        <w:rPr>
          <w:rFonts w:ascii="Times New Roman" w:hAnsi="Times New Roman" w:cs="Times New Roman"/>
        </w:rPr>
        <w:t>_______________</w:t>
      </w:r>
    </w:p>
    <w:p w14:paraId="4777118D" w14:textId="16A6EFC6" w:rsidR="00B5439B" w:rsidRPr="00B5439B" w:rsidRDefault="00B5439B" w:rsidP="00B5439B">
      <w:pPr>
        <w:spacing w:line="276" w:lineRule="auto"/>
        <w:rPr>
          <w:rFonts w:ascii="Times New Roman" w:hAnsi="Times New Roman" w:cs="Times New Roman"/>
        </w:rPr>
      </w:pPr>
    </w:p>
    <w:p w14:paraId="63FE9E5F" w14:textId="1D493627" w:rsidR="00765C56" w:rsidRPr="00242197" w:rsidRDefault="00765C56" w:rsidP="0024219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65C56">
        <w:rPr>
          <w:rFonts w:ascii="Times New Roman" w:hAnsi="Times New Roman" w:cs="Times New Roman"/>
          <w:b/>
          <w:bCs/>
        </w:rPr>
        <w:t xml:space="preserve">Love for One’s Neighbor Is the Mark of a True Disciple </w:t>
      </w:r>
      <w:r w:rsidRPr="00765C56">
        <w:rPr>
          <w:rFonts w:ascii="Times New Roman" w:hAnsi="Times New Roman" w:cs="Times New Roman"/>
        </w:rPr>
        <w:t xml:space="preserve">– </w:t>
      </w:r>
      <w:r w:rsidRPr="00765C56">
        <w:rPr>
          <w:rFonts w:ascii="Times New Roman" w:hAnsi="Times New Roman" w:cs="Times New Roman"/>
          <w:i/>
          <w:iCs/>
        </w:rPr>
        <w:t>Matthew 22:39</w:t>
      </w:r>
    </w:p>
    <w:p w14:paraId="1CAF4AFD" w14:textId="77777777" w:rsidR="00242197" w:rsidRPr="00765C56" w:rsidRDefault="00242197" w:rsidP="00242197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371E8539" w14:textId="64D6028F" w:rsidR="00765C56" w:rsidRDefault="00765C56" w:rsidP="0024219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for one’s neighbor requires the denial of </w:t>
      </w:r>
      <w:r w:rsidR="00242197">
        <w:rPr>
          <w:rFonts w:ascii="Times New Roman" w:hAnsi="Times New Roman" w:cs="Times New Roman"/>
        </w:rPr>
        <w:t>____________</w:t>
      </w:r>
    </w:p>
    <w:p w14:paraId="289C21C5" w14:textId="77777777" w:rsidR="00242197" w:rsidRDefault="00242197" w:rsidP="00242197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14:paraId="4385E118" w14:textId="650606A5" w:rsidR="00765C56" w:rsidRDefault="00765C56" w:rsidP="00B5439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for one’s neighbor is the heartbeat of the Great Commission – </w:t>
      </w:r>
      <w:r>
        <w:rPr>
          <w:rFonts w:ascii="Times New Roman" w:hAnsi="Times New Roman" w:cs="Times New Roman"/>
          <w:i/>
          <w:iCs/>
        </w:rPr>
        <w:t>Matthew 22:39; Matthew 28:18-20; 1 Corinthians 13:1-3</w:t>
      </w:r>
      <w:r>
        <w:rPr>
          <w:rFonts w:ascii="Times New Roman" w:hAnsi="Times New Roman" w:cs="Times New Roman"/>
        </w:rPr>
        <w:t xml:space="preserve"> </w:t>
      </w:r>
    </w:p>
    <w:p w14:paraId="069ED875" w14:textId="16E2BFF9" w:rsidR="00242197" w:rsidRDefault="00242197" w:rsidP="00242197">
      <w:pPr>
        <w:spacing w:line="276" w:lineRule="auto"/>
        <w:rPr>
          <w:rFonts w:ascii="Times New Roman" w:hAnsi="Times New Roman" w:cs="Times New Roman"/>
        </w:rPr>
      </w:pPr>
    </w:p>
    <w:p w14:paraId="47FB5A74" w14:textId="77777777" w:rsidR="00242197" w:rsidRPr="00765C56" w:rsidRDefault="00242197" w:rsidP="0024219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 w:rsidRPr="00765C56">
        <w:rPr>
          <w:rFonts w:ascii="Times New Roman" w:hAnsi="Times New Roman" w:cs="Times New Roman"/>
          <w:b/>
          <w:bCs/>
        </w:rPr>
        <w:t xml:space="preserve">The Nature of </w:t>
      </w:r>
      <w:r w:rsidRPr="00765C56">
        <w:rPr>
          <w:rFonts w:ascii="Times New Roman" w:hAnsi="Times New Roman" w:cs="Times New Roman"/>
          <w:b/>
          <w:bCs/>
          <w:i/>
          <w:iCs/>
        </w:rPr>
        <w:t xml:space="preserve">Agape </w:t>
      </w:r>
      <w:r w:rsidRPr="00765C56">
        <w:rPr>
          <w:rFonts w:ascii="Times New Roman" w:hAnsi="Times New Roman" w:cs="Times New Roman"/>
          <w:i/>
          <w:iCs/>
        </w:rPr>
        <w:t>– 1 Corinthians 13:4-10, 13</w:t>
      </w:r>
      <w:r w:rsidRPr="00765C56">
        <w:rPr>
          <w:rFonts w:ascii="Times New Roman" w:hAnsi="Times New Roman" w:cs="Times New Roman"/>
        </w:rPr>
        <w:t xml:space="preserve"> </w:t>
      </w:r>
    </w:p>
    <w:p w14:paraId="10C9F7F3" w14:textId="77777777" w:rsidR="00242197" w:rsidRPr="00B5439B" w:rsidRDefault="00242197" w:rsidP="00242197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considers the needs and desires of others at the expense of one’s self – </w:t>
      </w:r>
      <w:r>
        <w:rPr>
          <w:rFonts w:ascii="Times New Roman" w:hAnsi="Times New Roman" w:cs="Times New Roman"/>
          <w:i/>
          <w:iCs/>
        </w:rPr>
        <w:t>vs. 4, 5</w:t>
      </w:r>
    </w:p>
    <w:p w14:paraId="2F39D6A8" w14:textId="77777777" w:rsidR="00242197" w:rsidRPr="00B5439B" w:rsidRDefault="00242197" w:rsidP="00242197">
      <w:pPr>
        <w:spacing w:line="276" w:lineRule="auto"/>
        <w:rPr>
          <w:rFonts w:ascii="Times New Roman" w:hAnsi="Times New Roman" w:cs="Times New Roman"/>
        </w:rPr>
      </w:pPr>
    </w:p>
    <w:p w14:paraId="58ECB968" w14:textId="77777777" w:rsidR="00242197" w:rsidRDefault="00242197" w:rsidP="00242197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binds the disciple to God’s ____________ – </w:t>
      </w:r>
      <w:r>
        <w:rPr>
          <w:rFonts w:ascii="Times New Roman" w:hAnsi="Times New Roman" w:cs="Times New Roman"/>
          <w:i/>
          <w:iCs/>
        </w:rPr>
        <w:t>vs. 6</w:t>
      </w:r>
      <w:r>
        <w:rPr>
          <w:rFonts w:ascii="Times New Roman" w:hAnsi="Times New Roman" w:cs="Times New Roman"/>
        </w:rPr>
        <w:t xml:space="preserve"> </w:t>
      </w:r>
    </w:p>
    <w:p w14:paraId="0C91A479" w14:textId="77777777" w:rsidR="00242197" w:rsidRPr="00242197" w:rsidRDefault="00242197" w:rsidP="00242197">
      <w:pPr>
        <w:spacing w:line="276" w:lineRule="auto"/>
        <w:rPr>
          <w:rFonts w:ascii="Times New Roman" w:hAnsi="Times New Roman" w:cs="Times New Roman"/>
        </w:rPr>
      </w:pPr>
    </w:p>
    <w:p w14:paraId="4A5F79B1" w14:textId="77777777" w:rsidR="00242197" w:rsidRPr="00242197" w:rsidRDefault="00242197" w:rsidP="00242197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is the _______________ element that makes discipleship possible – </w:t>
      </w:r>
      <w:r>
        <w:rPr>
          <w:rFonts w:ascii="Times New Roman" w:hAnsi="Times New Roman" w:cs="Times New Roman"/>
          <w:i/>
          <w:iCs/>
        </w:rPr>
        <w:t xml:space="preserve">vs. 7 </w:t>
      </w:r>
    </w:p>
    <w:p w14:paraId="4BCC5CEF" w14:textId="77777777" w:rsidR="00242197" w:rsidRPr="00242197" w:rsidRDefault="00242197" w:rsidP="00242197">
      <w:pPr>
        <w:spacing w:line="276" w:lineRule="auto"/>
        <w:rPr>
          <w:rFonts w:ascii="Times New Roman" w:hAnsi="Times New Roman" w:cs="Times New Roman"/>
        </w:rPr>
      </w:pPr>
    </w:p>
    <w:p w14:paraId="7A160A4C" w14:textId="77777777" w:rsidR="00242197" w:rsidRPr="00A464EB" w:rsidRDefault="00242197" w:rsidP="00242197">
      <w:pPr>
        <w:spacing w:line="480" w:lineRule="auto"/>
        <w:rPr>
          <w:rFonts w:ascii="Times New Roman" w:hAnsi="Times New Roman" w:cs="Times New Roman"/>
        </w:rPr>
      </w:pPr>
      <w:r w:rsidRPr="00A464EB">
        <w:rPr>
          <w:rFonts w:ascii="Times New Roman" w:hAnsi="Times New Roman" w:cs="Times New Roman"/>
          <w:b/>
          <w:bCs/>
        </w:rPr>
        <w:t>Conclusions for The Great Commission</w:t>
      </w:r>
    </w:p>
    <w:p w14:paraId="3A95FEC5" w14:textId="77777777" w:rsidR="00242197" w:rsidRDefault="00242197" w:rsidP="0024219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is at the foundation of our obedience to Christ in fulfilling the Great Commission.</w:t>
      </w:r>
    </w:p>
    <w:p w14:paraId="275B9A78" w14:textId="77777777" w:rsidR="00242197" w:rsidRDefault="00242197" w:rsidP="00242197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0041AB57" w14:textId="77777777" w:rsidR="00242197" w:rsidRDefault="00242197" w:rsidP="0024219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 for our neighbors is what _______________ us to engage our community with the Gospel.</w:t>
      </w:r>
    </w:p>
    <w:p w14:paraId="7256CF7E" w14:textId="77777777" w:rsidR="00242197" w:rsidRPr="00242197" w:rsidRDefault="00242197" w:rsidP="00242197">
      <w:pPr>
        <w:spacing w:line="276" w:lineRule="auto"/>
        <w:rPr>
          <w:rFonts w:ascii="Times New Roman" w:hAnsi="Times New Roman" w:cs="Times New Roman"/>
        </w:rPr>
      </w:pPr>
    </w:p>
    <w:p w14:paraId="7AF86B1D" w14:textId="3D3AC17F" w:rsidR="00242197" w:rsidRDefault="00242197" w:rsidP="00370B1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is the conscious _______________ to concern ourselves with the needs of those around us at the expense of ourselves. </w:t>
      </w:r>
    </w:p>
    <w:p w14:paraId="121DECD9" w14:textId="77777777" w:rsidR="00370B15" w:rsidRPr="00370B15" w:rsidRDefault="00370B15" w:rsidP="00370B15">
      <w:pPr>
        <w:spacing w:line="276" w:lineRule="auto"/>
        <w:rPr>
          <w:rFonts w:ascii="Times New Roman" w:hAnsi="Times New Roman" w:cs="Times New Roman"/>
        </w:rPr>
      </w:pPr>
    </w:p>
    <w:p w14:paraId="13EB612B" w14:textId="02ADE5CA" w:rsidR="00242197" w:rsidRPr="00370B15" w:rsidRDefault="00242197" w:rsidP="00242197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Love that is directed both inward to the church and outward to the community is a bright light of the ____________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____________ of the gospel. </w:t>
      </w:r>
      <w:bookmarkStart w:id="0" w:name="_GoBack"/>
      <w:bookmarkEnd w:id="0"/>
    </w:p>
    <w:sectPr w:rsidR="00242197" w:rsidRPr="00370B15" w:rsidSect="000C7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C4D0C" w14:textId="77777777" w:rsidR="000909C9" w:rsidRDefault="000909C9" w:rsidP="00A464EB">
      <w:r>
        <w:separator/>
      </w:r>
    </w:p>
  </w:endnote>
  <w:endnote w:type="continuationSeparator" w:id="0">
    <w:p w14:paraId="7A5A5215" w14:textId="77777777" w:rsidR="000909C9" w:rsidRDefault="000909C9" w:rsidP="00A4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6619" w14:textId="77777777" w:rsidR="000909C9" w:rsidRDefault="000909C9" w:rsidP="00A464EB">
      <w:r>
        <w:separator/>
      </w:r>
    </w:p>
  </w:footnote>
  <w:footnote w:type="continuationSeparator" w:id="0">
    <w:p w14:paraId="58D46FC9" w14:textId="77777777" w:rsidR="000909C9" w:rsidRDefault="000909C9" w:rsidP="00A4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F0F"/>
    <w:multiLevelType w:val="multilevel"/>
    <w:tmpl w:val="6A22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834"/>
    <w:multiLevelType w:val="multilevel"/>
    <w:tmpl w:val="3904A75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B42"/>
    <w:multiLevelType w:val="hybridMultilevel"/>
    <w:tmpl w:val="3904A752"/>
    <w:lvl w:ilvl="0" w:tplc="13A4F5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7B0CFD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0111"/>
    <w:multiLevelType w:val="hybridMultilevel"/>
    <w:tmpl w:val="6A221824"/>
    <w:lvl w:ilvl="0" w:tplc="B658D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7EEF"/>
    <w:multiLevelType w:val="hybridMultilevel"/>
    <w:tmpl w:val="6A221824"/>
    <w:lvl w:ilvl="0" w:tplc="B658D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A3DBA"/>
    <w:multiLevelType w:val="hybridMultilevel"/>
    <w:tmpl w:val="3904A752"/>
    <w:lvl w:ilvl="0" w:tplc="13A4F5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7B0CFD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B62CA"/>
    <w:multiLevelType w:val="hybridMultilevel"/>
    <w:tmpl w:val="8B280FC4"/>
    <w:lvl w:ilvl="0" w:tplc="E13EA1DC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7B0CFDE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56"/>
    <w:rsid w:val="000909C9"/>
    <w:rsid w:val="000C7B56"/>
    <w:rsid w:val="00242197"/>
    <w:rsid w:val="003145B0"/>
    <w:rsid w:val="00321B94"/>
    <w:rsid w:val="00370B15"/>
    <w:rsid w:val="003D352A"/>
    <w:rsid w:val="0061261F"/>
    <w:rsid w:val="00696BD9"/>
    <w:rsid w:val="00765C56"/>
    <w:rsid w:val="00A464EB"/>
    <w:rsid w:val="00A5124A"/>
    <w:rsid w:val="00B04FB5"/>
    <w:rsid w:val="00B5439B"/>
    <w:rsid w:val="00F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0430D"/>
  <w15:chartTrackingRefBased/>
  <w15:docId w15:val="{BD2C8448-48A6-C54C-93B7-EC82AA6B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6</cp:revision>
  <dcterms:created xsi:type="dcterms:W3CDTF">2020-02-15T18:38:00Z</dcterms:created>
  <dcterms:modified xsi:type="dcterms:W3CDTF">2020-02-22T21:01:00Z</dcterms:modified>
</cp:coreProperties>
</file>